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496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96957" w:rsidP="00496957" w:rsidRDefault="0049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sorumlusu</w:t>
            </w:r>
          </w:p>
          <w:p w:rsidR="009B2773" w:rsidP="00797AE3" w:rsidRDefault="009B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9B2773" w:rsidP="00797AE3" w:rsidRDefault="0049695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2268000" cy="6588000"/>
                  <wp:effectExtent l="0" t="0" r="0" b="3810"/>
                  <wp:wrapNone/>
                  <wp:docPr id="3" name="Resi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65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96957" w:rsidP="00496957" w:rsidRDefault="004969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fakülte ya da birimden talep yazısı gelir.</w:t>
            </w:r>
          </w:p>
          <w:p w:rsidR="009B2773" w:rsidP="00797AE3" w:rsidRDefault="009B27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496957">
        <w:trPr>
          <w:trHeight w:val="3563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496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96957" w:rsidP="00496957" w:rsidRDefault="0049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Y.İ.T.D.B.</w:t>
            </w:r>
          </w:p>
          <w:p w:rsidR="009B2773" w:rsidP="00797AE3" w:rsidRDefault="009B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96957" w:rsidP="00496957" w:rsidRDefault="0049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Talep yazısı alınarak Rektörlük Makamının onayına sunulur. Rektörlük Makamının onayına göre proje yapılıp yapılmayacağına karar verilir. </w:t>
            </w:r>
          </w:p>
          <w:p w:rsidR="009B2773" w:rsidP="00797AE3" w:rsidRDefault="009B2773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sz w:val="20"/>
                <w:szCs w:val="20"/>
              </w:rPr>
            </w:pPr>
          </w:p>
        </w:tc>
      </w:tr>
      <w:tr w:rsidR="00797AE3" w:rsidTr="00496957">
        <w:trPr>
          <w:trHeight w:val="2975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496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</w:t>
            </w:r>
            <w:r>
              <w:rPr>
                <w:color w:val="000000"/>
                <w:sz w:val="18"/>
                <w:szCs w:val="18"/>
              </w:rPr>
              <w:t xml:space="preserve">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96957" w:rsidP="00496957" w:rsidRDefault="004969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>-Proje Birimi</w:t>
            </w:r>
          </w:p>
          <w:p w:rsidRPr="00A30848"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96957" w:rsidP="00496957" w:rsidRDefault="0049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Talebine onay verilen birimin projesi proje ekibi tarafından yapılıp yapılamayacağı konusunda </w:t>
            </w: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>-Proje Birimi tarafından karar verilir.</w:t>
            </w:r>
          </w:p>
          <w:p w:rsidRPr="00A30848"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496957">
        <w:trPr>
          <w:trHeight w:val="2252"/>
        </w:trPr>
        <w:tc>
          <w:tcPr>
            <w:tcW w:w="1277" w:type="dxa"/>
            <w:shd w:val="clear" w:color="auto" w:fill="FFFFFF"/>
            <w:vAlign w:val="center"/>
          </w:tcPr>
          <w:p w:rsidRPr="00A30848" w:rsidR="00797AE3" w:rsidP="00797AE3" w:rsidRDefault="003246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</w:t>
            </w:r>
            <w:r>
              <w:rPr>
                <w:color w:val="000000"/>
                <w:sz w:val="18"/>
                <w:szCs w:val="18"/>
              </w:rPr>
              <w:t xml:space="preserve">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  <w:p w:rsidR="00496957" w:rsidP="00797AE3" w:rsidRDefault="00496957">
            <w:pPr>
              <w:rPr>
                <w:color w:val="000000"/>
                <w:sz w:val="18"/>
                <w:szCs w:val="18"/>
              </w:rPr>
            </w:pPr>
          </w:p>
          <w:p w:rsidR="00496957" w:rsidP="00797AE3" w:rsidRDefault="00496957">
            <w:pPr>
              <w:rPr>
                <w:color w:val="000000"/>
                <w:sz w:val="18"/>
                <w:szCs w:val="18"/>
              </w:rPr>
            </w:pPr>
          </w:p>
          <w:p w:rsidR="00496957" w:rsidP="00797AE3" w:rsidRDefault="00496957">
            <w:pPr>
              <w:rPr>
                <w:color w:val="000000"/>
                <w:sz w:val="18"/>
                <w:szCs w:val="18"/>
              </w:rPr>
            </w:pPr>
          </w:p>
          <w:p w:rsidR="00496957" w:rsidP="00797AE3" w:rsidRDefault="00496957">
            <w:pPr>
              <w:rPr>
                <w:color w:val="000000"/>
                <w:sz w:val="18"/>
                <w:szCs w:val="18"/>
              </w:rPr>
            </w:pPr>
          </w:p>
          <w:p w:rsidR="00496957" w:rsidP="00496957" w:rsidRDefault="004969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>-Proje Birimi</w:t>
            </w:r>
          </w:p>
          <w:p w:rsidR="00496957" w:rsidP="00797AE3" w:rsidRDefault="004969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Teknik Elemanları</w:t>
            </w:r>
          </w:p>
          <w:p w:rsidR="00496957" w:rsidP="00797AE3" w:rsidRDefault="00496957">
            <w:pPr>
              <w:rPr>
                <w:color w:val="000000"/>
                <w:sz w:val="18"/>
                <w:szCs w:val="18"/>
              </w:rPr>
            </w:pPr>
          </w:p>
          <w:p w:rsidR="00496957" w:rsidP="00797AE3" w:rsidRDefault="00496957">
            <w:pPr>
              <w:rPr>
                <w:color w:val="000000"/>
                <w:sz w:val="18"/>
                <w:szCs w:val="18"/>
              </w:rPr>
            </w:pPr>
          </w:p>
          <w:p w:rsidR="00496957" w:rsidP="00797AE3" w:rsidRDefault="00496957">
            <w:pPr>
              <w:rPr>
                <w:color w:val="000000"/>
                <w:sz w:val="18"/>
                <w:szCs w:val="18"/>
              </w:rPr>
            </w:pPr>
          </w:p>
          <w:p w:rsidR="00496957" w:rsidP="00797AE3" w:rsidRDefault="00496957">
            <w:pPr>
              <w:rPr>
                <w:color w:val="000000"/>
                <w:sz w:val="18"/>
                <w:szCs w:val="18"/>
              </w:rPr>
            </w:pPr>
          </w:p>
          <w:p w:rsidRPr="00A30848" w:rsidR="00496957" w:rsidP="00797AE3" w:rsidRDefault="00496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96957" w:rsidP="00496957" w:rsidRDefault="0049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Teknik personel tarafından kullanıcılarla çalışılarak projeler hazırlanır</w:t>
            </w:r>
          </w:p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496957">
        <w:trPr>
          <w:trHeight w:val="1125"/>
        </w:trPr>
        <w:tc>
          <w:tcPr>
            <w:tcW w:w="1277" w:type="dxa"/>
            <w:shd w:val="clear" w:color="auto" w:fill="FFFFFF"/>
            <w:vAlign w:val="center"/>
          </w:tcPr>
          <w:p w:rsidR="00797AE3" w:rsidP="00496957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496957" w:rsidP="00797AE3" w:rsidRDefault="00496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49695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635</wp:posOffset>
                  </wp:positionV>
                  <wp:extent cx="2196000" cy="4608000"/>
                  <wp:effectExtent l="0" t="0" r="0" b="2540"/>
                  <wp:wrapNone/>
                  <wp:docPr id="5" name="Resim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00" cy="46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496957">
        <w:trPr>
          <w:trHeight w:val="3819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3246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96957" w:rsidP="00496957" w:rsidRDefault="0049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Y.İ.T.D.B.</w:t>
            </w:r>
          </w:p>
          <w:p w:rsidR="00797AE3" w:rsidP="00797AE3" w:rsidRDefault="00797AE3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96957" w:rsidP="00496957" w:rsidRDefault="0049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Daire Başkanı yaklaşık maliyeti onaylayarak yatırım için üst yöneticinin onayına sunar eğer onaylanırsa </w:t>
            </w:r>
            <w:proofErr w:type="spellStart"/>
            <w:r>
              <w:rPr>
                <w:sz w:val="16"/>
                <w:szCs w:val="16"/>
              </w:rPr>
              <w:t>satınalma</w:t>
            </w:r>
            <w:proofErr w:type="spellEnd"/>
            <w:r>
              <w:rPr>
                <w:sz w:val="16"/>
                <w:szCs w:val="16"/>
              </w:rPr>
              <w:t xml:space="preserve"> için ilgili birime gönderilir.</w:t>
            </w:r>
          </w:p>
          <w:p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5E351B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496957">
        <w:trPr>
          <w:trHeight w:val="2415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3246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96957" w:rsidP="00496957" w:rsidRDefault="004969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Etüd</w:t>
            </w:r>
            <w:proofErr w:type="spellEnd"/>
            <w:r>
              <w:rPr>
                <w:sz w:val="16"/>
                <w:szCs w:val="16"/>
              </w:rPr>
              <w:t>-Proje Birimi</w:t>
            </w:r>
          </w:p>
          <w:p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4969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İhale dosyası </w:t>
            </w:r>
            <w:proofErr w:type="spellStart"/>
            <w:r>
              <w:rPr>
                <w:sz w:val="16"/>
                <w:szCs w:val="16"/>
              </w:rPr>
              <w:t>satınalma</w:t>
            </w:r>
            <w:proofErr w:type="spellEnd"/>
            <w:r>
              <w:rPr>
                <w:sz w:val="16"/>
                <w:szCs w:val="16"/>
              </w:rPr>
              <w:t xml:space="preserve"> yapılması ve ihaleye hazır hale getirilmesi için İhale Takip ve İnceleme Birimine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e8e08f31ef2e4437"/>
      <w:headerReference w:type="default" r:id="rId10"/>
      <w:footerReference w:type="default" r:id="rId11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39" w:rsidRDefault="00607E39">
      <w:r>
        <w:separator/>
      </w:r>
    </w:p>
  </w:endnote>
  <w:endnote w:type="continuationSeparator" w:id="0">
    <w:p w:rsidR="00607E39" w:rsidRDefault="00607E39">
      <w:r>
        <w:continuationSeparator/>
      </w:r>
    </w:p>
  </w:endnote>
  <w:endnote w:id="1">
    <w:p w:rsidR="00797AE3" w:rsidRPr="0032469C" w:rsidRDefault="00797AE3" w:rsidP="0032469C">
      <w:pPr>
        <w:pStyle w:val="SonnotMetni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39" w:rsidRDefault="00607E39">
      <w:r>
        <w:separator/>
      </w:r>
    </w:p>
  </w:footnote>
  <w:footnote w:type="continuationSeparator" w:id="0">
    <w:p w:rsidR="00607E39" w:rsidRDefault="00607E3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KESİN KABUL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İA/YIDB/09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03/19.09.2022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2469C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2469C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57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469C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957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07E39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2CC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jp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jpg" Id="rId9" /><Relationship Type="http://schemas.openxmlformats.org/officeDocument/2006/relationships/footer" Target="/word/footer2.xml" Id="Re8e08f31ef2e443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F31F-C848-42BC-AC65-8DBE3FE9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</Template>
  <TotalTime>12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2022-09-08T08:37:00Z</dcterms:created>
  <dcterms:modified xsi:type="dcterms:W3CDTF">2022-09-08T08:49:00Z</dcterms:modified>
</cp:coreProperties>
</file>