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P="00797AE3" w:rsidRDefault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P="00797AE3" w:rsidRDefault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P="00797AE3" w:rsidRDefault="009B277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0E1E14">
        <w:trPr>
          <w:trHeight w:val="3629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0E1E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Planlama, Uygulama ve Kontrol Etme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0E1E14" w:rsidP="000E1E14" w:rsidRDefault="000E1E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Yapım Uygulama Birimi</w:t>
            </w:r>
          </w:p>
          <w:p w:rsidR="009B2773" w:rsidP="00797AE3" w:rsidRDefault="009B277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9B2773" w:rsidP="00797AE3" w:rsidRDefault="000E1E14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-5715</wp:posOffset>
                  </wp:positionV>
                  <wp:extent cx="2268000" cy="457200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E1E14" w:rsidP="000E1E14" w:rsidRDefault="000E1E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Geçici kabul tutanağının onaylanması ve yükleniciye bir nüshası verilir. Yüklenici işyerinin kapatılması için </w:t>
            </w:r>
            <w:proofErr w:type="spellStart"/>
            <w:r>
              <w:rPr>
                <w:sz w:val="16"/>
                <w:szCs w:val="16"/>
              </w:rPr>
              <w:t>SGK’ya</w:t>
            </w:r>
            <w:proofErr w:type="spellEnd"/>
            <w:r>
              <w:rPr>
                <w:sz w:val="16"/>
                <w:szCs w:val="16"/>
              </w:rPr>
              <w:t xml:space="preserve"> başvurur.</w:t>
            </w:r>
          </w:p>
          <w:p w:rsidR="000E1E14" w:rsidP="000E1E14" w:rsidRDefault="000E1E14">
            <w:pPr>
              <w:jc w:val="both"/>
              <w:rPr>
                <w:sz w:val="16"/>
                <w:szCs w:val="16"/>
              </w:rPr>
            </w:pPr>
          </w:p>
          <w:p w:rsidR="009B2773" w:rsidP="00797AE3" w:rsidRDefault="009B27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9B277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P="00797AE3" w:rsidRDefault="000E1E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P="00797AE3" w:rsidRDefault="000E1E14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>.İ.T.D.B.</w:t>
            </w:r>
          </w:p>
        </w:tc>
        <w:tc>
          <w:tcPr>
            <w:tcW w:w="3691" w:type="dxa"/>
            <w:noWrap/>
            <w:vAlign w:val="center"/>
          </w:tcPr>
          <w:p w:rsidR="009B2773" w:rsidP="00797AE3" w:rsidRDefault="009B27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Pr="000E1E14" w:rsidR="009B2773" w:rsidP="000E1E14" w:rsidRDefault="000E1E1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SGK’ dan geçici kabulü yapılan işle ilgili bilgilerin istendiği 14 maddelik bilgi formu yazısı gelir. Daire Başkanı sorgudan istenen bilgileri temin etmesi için yazıyı Yapım Uygulama Birimi’ ne gönderir.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P="00797AE3" w:rsidRDefault="009B2773">
            <w:pPr>
              <w:rPr>
                <w:sz w:val="20"/>
                <w:szCs w:val="20"/>
              </w:rPr>
            </w:pPr>
          </w:p>
        </w:tc>
      </w:tr>
      <w:tr w:rsidR="00797AE3" w:rsidTr="000E1E14">
        <w:trPr>
          <w:trHeight w:val="2483"/>
        </w:trPr>
        <w:tc>
          <w:tcPr>
            <w:tcW w:w="1277" w:type="dxa"/>
            <w:shd w:val="clear" w:color="auto" w:fill="FFFFFF"/>
            <w:vAlign w:val="center"/>
          </w:tcPr>
          <w:p w:rsidR="00797AE3" w:rsidP="00797AE3" w:rsidRDefault="000E1E1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ve Kontrol Etme</w:t>
            </w:r>
            <w:bookmarkStart w:name="_GoBack" w:id="0"/>
            <w:bookmarkEnd w:id="0"/>
          </w:p>
        </w:tc>
        <w:tc>
          <w:tcPr>
            <w:tcW w:w="1412" w:type="dxa"/>
            <w:shd w:val="clear" w:color="auto" w:fill="FFFFFF"/>
            <w:vAlign w:val="center"/>
          </w:tcPr>
          <w:p w:rsidR="000E1E14" w:rsidP="000E1E14" w:rsidRDefault="000E1E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Yapım Uygulama Birimi</w:t>
            </w:r>
          </w:p>
          <w:p w:rsidRPr="00A30848" w:rsidR="00797AE3" w:rsidP="00797AE3" w:rsidRDefault="00797A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797AE3" w:rsidP="00797AE3" w:rsidRDefault="000E1E14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Yapım Uygulama Birimi’ </w:t>
            </w:r>
            <w:proofErr w:type="spellStart"/>
            <w:r>
              <w:rPr>
                <w:sz w:val="16"/>
                <w:szCs w:val="16"/>
              </w:rPr>
              <w:t>nce</w:t>
            </w:r>
            <w:proofErr w:type="spellEnd"/>
            <w:r>
              <w:rPr>
                <w:sz w:val="16"/>
                <w:szCs w:val="16"/>
              </w:rPr>
              <w:t xml:space="preserve"> Görevlendirilen bir personel tarafından SGK tarafından istenilen 14 maddelik bilgi formu doldurulur. Üst yazı ile bildirilir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797AE3" w:rsidP="00797AE3" w:rsidRDefault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49674010048b41b9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B3" w:rsidRDefault="00C179B3">
      <w:r>
        <w:separator/>
      </w:r>
    </w:p>
  </w:endnote>
  <w:endnote w:type="continuationSeparator" w:id="0">
    <w:p w:rsidR="00C179B3" w:rsidRDefault="00C179B3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B3" w:rsidRDefault="00C179B3">
      <w:r>
        <w:separator/>
      </w:r>
    </w:p>
  </w:footnote>
  <w:footnote w:type="continuationSeparator" w:id="0">
    <w:p w:rsidR="00C179B3" w:rsidRDefault="00C179B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SGK SORGULAMA İŞ AKIŞ ŞEMASI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İA/YIDB/12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17.02.2014</w:t>
          </w:r>
          <w:proofErr w:type="spellStart"/>
          <w:proofErr w:type="spellEnd"/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03/19.09.2022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E1E1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E1E1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1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1E14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179B3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237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jp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49674010048b41b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C10D-2EDA-41E7-96BD-8679D830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2022-09-09T07:36:00Z</dcterms:created>
  <dcterms:modified xsi:type="dcterms:W3CDTF">2022-09-09T07:40:00Z</dcterms:modified>
</cp:coreProperties>
</file>